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54" w:rsidRPr="00D47D13" w:rsidRDefault="00D47D13" w:rsidP="00D47D1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47D13"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</w:p>
    <w:p w:rsidR="00D47D13" w:rsidRPr="00D47D13" w:rsidRDefault="00D47D13">
      <w:pPr>
        <w:rPr>
          <w:rFonts w:ascii="Times New Roman" w:hAnsi="Times New Roman" w:cs="Times New Roman"/>
          <w:sz w:val="40"/>
          <w:szCs w:val="40"/>
        </w:rPr>
      </w:pPr>
      <w:r w:rsidRPr="00D47D13">
        <w:rPr>
          <w:rFonts w:ascii="Times New Roman" w:hAnsi="Times New Roman" w:cs="Times New Roman"/>
          <w:sz w:val="40"/>
          <w:szCs w:val="40"/>
        </w:rPr>
        <w:t>Телеканал « Экспресс Пенза» запустил телепроект « Экспрес</w:t>
      </w:r>
      <w:proofErr w:type="gramStart"/>
      <w:r w:rsidRPr="00D47D13">
        <w:rPr>
          <w:rFonts w:ascii="Times New Roman" w:hAnsi="Times New Roman" w:cs="Times New Roman"/>
          <w:sz w:val="40"/>
          <w:szCs w:val="40"/>
        </w:rPr>
        <w:t>с-</w:t>
      </w:r>
      <w:proofErr w:type="gramEnd"/>
      <w:r w:rsidRPr="00D47D13">
        <w:rPr>
          <w:rFonts w:ascii="Times New Roman" w:hAnsi="Times New Roman" w:cs="Times New Roman"/>
          <w:sz w:val="40"/>
          <w:szCs w:val="40"/>
        </w:rPr>
        <w:t xml:space="preserve"> школа»- онлайн-уроки для школьников. Ежедневно в будние дни с 11.00 часов в прямом эфире проводятся уроки.</w:t>
      </w:r>
    </w:p>
    <w:p w:rsidR="00D47D13" w:rsidRPr="00D47D13" w:rsidRDefault="00D47D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47D13" w:rsidRPr="00D4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13"/>
    <w:rsid w:val="00511054"/>
    <w:rsid w:val="00D4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2020-04-20T08:11:00Z</dcterms:created>
  <dcterms:modified xsi:type="dcterms:W3CDTF">2020-04-20T08:13:00Z</dcterms:modified>
</cp:coreProperties>
</file>